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16" w:rsidRPr="003F6801" w:rsidRDefault="003F6801" w:rsidP="003F6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680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F6801" w:rsidRPr="003F6801" w:rsidRDefault="003F6801" w:rsidP="003F68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801">
        <w:rPr>
          <w:rFonts w:ascii="Times New Roman" w:hAnsi="Times New Roman" w:cs="Times New Roman"/>
          <w:sz w:val="28"/>
          <w:szCs w:val="28"/>
        </w:rPr>
        <w:t>Заочного заседания Совета по профессиональным квалификациям в области издательского дела, полиграфического производства и распространения печатной продукции</w:t>
      </w:r>
    </w:p>
    <w:p w:rsidR="003F6801" w:rsidRPr="003F6801" w:rsidRDefault="003F6801" w:rsidP="003F6801">
      <w:pPr>
        <w:jc w:val="right"/>
        <w:rPr>
          <w:rFonts w:ascii="Times New Roman" w:hAnsi="Times New Roman" w:cs="Times New Roman"/>
          <w:sz w:val="24"/>
          <w:szCs w:val="24"/>
        </w:rPr>
      </w:pPr>
      <w:r w:rsidRPr="003F6801">
        <w:rPr>
          <w:rFonts w:ascii="Times New Roman" w:hAnsi="Times New Roman" w:cs="Times New Roman"/>
          <w:sz w:val="24"/>
          <w:szCs w:val="24"/>
        </w:rPr>
        <w:t>24 сентября 2020 года</w:t>
      </w:r>
    </w:p>
    <w:p w:rsidR="003F6801" w:rsidRDefault="003F6801" w:rsidP="003F68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F680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  <w:r w:rsidRPr="003F680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</w:t>
      </w:r>
      <w:r w:rsidRPr="003F6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профессиональных стандартов в области полиграфического производства, планируемых к  разработке на период </w:t>
      </w:r>
      <w:r w:rsidRPr="003F6801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2020 - 2023</w:t>
      </w:r>
      <w:r w:rsidRPr="003F6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перечня разослан членам Совета (прилагается).</w:t>
      </w:r>
    </w:p>
    <w:p w:rsidR="003F6801" w:rsidRDefault="003F6801" w:rsidP="003F68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голосовании приняли участие 21 член Совета.</w:t>
      </w:r>
    </w:p>
    <w:p w:rsidR="003F6801" w:rsidRDefault="003F6801" w:rsidP="003F68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голосования:</w:t>
      </w:r>
    </w:p>
    <w:p w:rsidR="003F6801" w:rsidRDefault="003F6801" w:rsidP="003F68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– 18 голосов. Против – 3 голоса. Воздержались – нет.</w:t>
      </w:r>
    </w:p>
    <w:p w:rsidR="003F6801" w:rsidRDefault="003F6801" w:rsidP="003F680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Председатель Совета  А.М. Цыганенко</w:t>
      </w:r>
    </w:p>
    <w:p w:rsidR="003F6801" w:rsidRPr="003F6801" w:rsidRDefault="003F6801" w:rsidP="003F68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801" w:rsidRPr="003F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01"/>
    <w:rsid w:val="0014765D"/>
    <w:rsid w:val="00171816"/>
    <w:rsid w:val="00356D2A"/>
    <w:rsid w:val="003F6801"/>
    <w:rsid w:val="004D3DBB"/>
    <w:rsid w:val="00681023"/>
    <w:rsid w:val="00705ED2"/>
    <w:rsid w:val="00722F0D"/>
    <w:rsid w:val="00B81980"/>
    <w:rsid w:val="00E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5D"/>
    <w:rPr>
      <w:b/>
      <w:bCs/>
    </w:rPr>
  </w:style>
  <w:style w:type="character" w:customStyle="1" w:styleId="wmi-callto">
    <w:name w:val="wmi-callto"/>
    <w:basedOn w:val="a0"/>
    <w:rsid w:val="003F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5D"/>
    <w:rPr>
      <w:b/>
      <w:bCs/>
    </w:rPr>
  </w:style>
  <w:style w:type="character" w:customStyle="1" w:styleId="wmi-callto">
    <w:name w:val="wmi-callto"/>
    <w:basedOn w:val="a0"/>
    <w:rsid w:val="003F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2021-01-15T09:36:00Z</dcterms:created>
  <dcterms:modified xsi:type="dcterms:W3CDTF">2021-01-15T09:37:00Z</dcterms:modified>
</cp:coreProperties>
</file>